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1D0C" w14:textId="77777777" w:rsidR="00BC23D5" w:rsidRPr="002263E7" w:rsidRDefault="004546E1" w:rsidP="00914F68">
      <w:pPr>
        <w:jc w:val="center"/>
        <w:rPr>
          <w:b/>
          <w:u w:val="single"/>
        </w:rPr>
      </w:pPr>
      <w:bookmarkStart w:id="0" w:name="_GoBack"/>
      <w:bookmarkEnd w:id="0"/>
      <w:r w:rsidRPr="002263E7">
        <w:rPr>
          <w:b/>
          <w:u w:val="single"/>
        </w:rPr>
        <w:t>A-Level Applied Medical Science</w:t>
      </w:r>
    </w:p>
    <w:p w14:paraId="348F26F5" w14:textId="77777777" w:rsidR="005A6478" w:rsidRPr="00EC4147" w:rsidRDefault="005A6478">
      <w:pPr>
        <w:rPr>
          <w:b/>
          <w:u w:val="single"/>
        </w:rPr>
      </w:pPr>
      <w:r w:rsidRPr="00EC4147">
        <w:rPr>
          <w:b/>
          <w:u w:val="single"/>
        </w:rPr>
        <w:t>Overview</w:t>
      </w:r>
    </w:p>
    <w:p w14:paraId="72D6576C" w14:textId="77777777" w:rsidR="004546E1" w:rsidRDefault="004546E1">
      <w:r>
        <w:t xml:space="preserve">For students who are considering taking science to A Level but are unsure of taking separate sciences (Chemistry, Biology or Physics where the minimum grade requirements for entry are 6-6 in either Triple or Combined Trilogy science) there is an option to take A Level Applied Medical Science. </w:t>
      </w:r>
      <w:r w:rsidR="00BB24E4">
        <w:t>This A level might be great for you if you are interested in a career in medical science (but not to become a doctor – for that you’ll want 2 of the separate science A levels plus usually maths) This is great for those looking to enter medical science in Nursing, Midwifery, paediatrics or other medical careers. The whole course highlights how science is used to improve the quality of life, protecting individuals and society. Further study at university accepts this as a qualification in a wide range of contexts.</w:t>
      </w:r>
    </w:p>
    <w:p w14:paraId="23E4C2F2" w14:textId="77777777" w:rsidR="004546E1" w:rsidRDefault="004546E1">
      <w:r>
        <w:t>As the A level suggests, the vast majority of the course has a human biology focus. There are some elements of physics and chemistry but these are related entirely to human function.</w:t>
      </w:r>
      <w:r w:rsidR="00BB24E4">
        <w:t xml:space="preserve"> It is 50% exam and 50% coursework.</w:t>
      </w:r>
      <w:r>
        <w:t xml:space="preserve"> </w:t>
      </w:r>
      <w:r w:rsidR="00BB24E4">
        <w:t xml:space="preserve">The course units are as follows. </w:t>
      </w:r>
    </w:p>
    <w:p w14:paraId="1A17895F" w14:textId="77777777" w:rsidR="00914F68" w:rsidRDefault="004546E1" w:rsidP="00914F68">
      <w:r>
        <w:t>Human health and disease</w:t>
      </w:r>
      <w:r w:rsidR="00914F68">
        <w:tab/>
      </w:r>
      <w:r w:rsidR="00914F68">
        <w:tab/>
      </w:r>
      <w:r w:rsidR="00914F68">
        <w:tab/>
        <w:t>Medicines and treatment of disease</w:t>
      </w:r>
    </w:p>
    <w:p w14:paraId="13FDB19E" w14:textId="77777777" w:rsidR="004546E1" w:rsidRDefault="004546E1">
      <w:r>
        <w:t>Physiological measurement techniques</w:t>
      </w:r>
      <w:r w:rsidR="00914F68">
        <w:tab/>
      </w:r>
      <w:r w:rsidR="00914F68">
        <w:tab/>
        <w:t>Clinical laboratory techniques</w:t>
      </w:r>
    </w:p>
    <w:p w14:paraId="0693C568" w14:textId="77777777" w:rsidR="00BB24E4" w:rsidRDefault="004546E1">
      <w:r>
        <w:t>Medical Science research methods</w:t>
      </w:r>
      <w:r w:rsidR="00914F68">
        <w:tab/>
      </w:r>
      <w:r w:rsidR="00914F68">
        <w:tab/>
        <w:t>Medical case study</w:t>
      </w:r>
    </w:p>
    <w:p w14:paraId="6E08D370" w14:textId="77777777" w:rsidR="00914F68" w:rsidRDefault="00914F68">
      <w:pPr>
        <w:rPr>
          <w:b/>
        </w:rPr>
      </w:pPr>
    </w:p>
    <w:p w14:paraId="63A4536A" w14:textId="77777777" w:rsidR="00BB24E4" w:rsidRPr="00914F68" w:rsidRDefault="00914F68">
      <w:pPr>
        <w:rPr>
          <w:b/>
        </w:rPr>
      </w:pPr>
      <w:r w:rsidRPr="00914F68">
        <w:rPr>
          <w:b/>
        </w:rPr>
        <w:t>Whilst t</w:t>
      </w:r>
      <w:r w:rsidR="00BB24E4" w:rsidRPr="00914F68">
        <w:rPr>
          <w:b/>
        </w:rPr>
        <w:t xml:space="preserve">here will be some </w:t>
      </w:r>
      <w:r w:rsidRPr="00914F68">
        <w:rPr>
          <w:b/>
        </w:rPr>
        <w:t xml:space="preserve">specific </w:t>
      </w:r>
      <w:r w:rsidR="00BB24E4" w:rsidRPr="00914F68">
        <w:rPr>
          <w:b/>
        </w:rPr>
        <w:t xml:space="preserve">‘bridging work’ set on the school </w:t>
      </w:r>
      <w:r w:rsidRPr="00914F68">
        <w:rPr>
          <w:b/>
        </w:rPr>
        <w:t xml:space="preserve">website before the end of term, </w:t>
      </w:r>
      <w:r w:rsidR="00BB24E4" w:rsidRPr="00914F68">
        <w:rPr>
          <w:b/>
        </w:rPr>
        <w:t>deve</w:t>
      </w:r>
      <w:r w:rsidRPr="00914F68">
        <w:rPr>
          <w:b/>
        </w:rPr>
        <w:t>loping an understanding of the following systems prior to this</w:t>
      </w:r>
      <w:r w:rsidR="00BB24E4" w:rsidRPr="00914F68">
        <w:rPr>
          <w:b/>
        </w:rPr>
        <w:t xml:space="preserve"> </w:t>
      </w:r>
      <w:r w:rsidRPr="00914F68">
        <w:rPr>
          <w:b/>
        </w:rPr>
        <w:t>would be useful:</w:t>
      </w:r>
    </w:p>
    <w:p w14:paraId="322100B8" w14:textId="77777777" w:rsidR="00BB24E4" w:rsidRPr="00914F68" w:rsidRDefault="005A6478" w:rsidP="00BB24E4">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Circulatory system (</w:t>
      </w:r>
      <w:r w:rsidR="00BB24E4" w:rsidRPr="00914F68">
        <w:rPr>
          <w:rFonts w:ascii="Calibri" w:hAnsi="Calibri" w:cs="Calibri"/>
          <w:color w:val="000000"/>
          <w:sz w:val="22"/>
          <w:szCs w:val="22"/>
        </w:rPr>
        <w:t>including structure/function of the heart</w:t>
      </w:r>
      <w:r>
        <w:rPr>
          <w:rFonts w:ascii="Calibri" w:hAnsi="Calibri" w:cs="Calibri"/>
          <w:color w:val="000000"/>
          <w:sz w:val="22"/>
          <w:szCs w:val="22"/>
        </w:rPr>
        <w:t>)</w:t>
      </w:r>
    </w:p>
    <w:p w14:paraId="37256C4F" w14:textId="77777777" w:rsidR="00BB24E4" w:rsidRPr="00914F68" w:rsidRDefault="00BB24E4" w:rsidP="00BB24E4">
      <w:pPr>
        <w:pStyle w:val="NormalWeb"/>
        <w:shd w:val="clear" w:color="auto" w:fill="FFFFFF"/>
        <w:spacing w:before="0" w:beforeAutospacing="0" w:after="0" w:afterAutospacing="0"/>
        <w:rPr>
          <w:rFonts w:ascii="Calibri" w:hAnsi="Calibri" w:cs="Calibri"/>
          <w:color w:val="000000"/>
          <w:sz w:val="22"/>
          <w:szCs w:val="22"/>
        </w:rPr>
      </w:pPr>
      <w:r w:rsidRPr="00914F68">
        <w:rPr>
          <w:rFonts w:ascii="Calibri" w:hAnsi="Calibri" w:cs="Calibri"/>
          <w:color w:val="000000"/>
          <w:sz w:val="22"/>
          <w:szCs w:val="22"/>
        </w:rPr>
        <w:t>Respiratory system</w:t>
      </w:r>
    </w:p>
    <w:p w14:paraId="31B8E7E5" w14:textId="77777777" w:rsidR="00BB24E4" w:rsidRPr="00914F68" w:rsidRDefault="00BB24E4" w:rsidP="00BB24E4">
      <w:pPr>
        <w:pStyle w:val="NormalWeb"/>
        <w:shd w:val="clear" w:color="auto" w:fill="FFFFFF"/>
        <w:spacing w:before="0" w:beforeAutospacing="0" w:after="0" w:afterAutospacing="0"/>
        <w:rPr>
          <w:rFonts w:ascii="Calibri" w:hAnsi="Calibri" w:cs="Calibri"/>
          <w:color w:val="000000"/>
          <w:sz w:val="22"/>
          <w:szCs w:val="22"/>
        </w:rPr>
      </w:pPr>
      <w:r w:rsidRPr="00914F68">
        <w:rPr>
          <w:rFonts w:ascii="Calibri" w:hAnsi="Calibri" w:cs="Calibri"/>
          <w:color w:val="000000"/>
          <w:sz w:val="22"/>
          <w:szCs w:val="22"/>
        </w:rPr>
        <w:t>Digestive system (including enzyme action and absorption)</w:t>
      </w:r>
    </w:p>
    <w:p w14:paraId="1DA503D3" w14:textId="77777777" w:rsidR="00BB24E4" w:rsidRPr="00914F68" w:rsidRDefault="00BB24E4" w:rsidP="00BB24E4">
      <w:pPr>
        <w:pStyle w:val="NormalWeb"/>
        <w:shd w:val="clear" w:color="auto" w:fill="FFFFFF"/>
        <w:spacing w:before="0" w:beforeAutospacing="0" w:after="0" w:afterAutospacing="0"/>
        <w:rPr>
          <w:rFonts w:ascii="Calibri" w:hAnsi="Calibri" w:cs="Calibri"/>
          <w:color w:val="000000"/>
          <w:sz w:val="22"/>
          <w:szCs w:val="22"/>
        </w:rPr>
      </w:pPr>
      <w:r w:rsidRPr="00914F68">
        <w:rPr>
          <w:rFonts w:ascii="Calibri" w:hAnsi="Calibri" w:cs="Calibri"/>
          <w:color w:val="000000"/>
          <w:sz w:val="22"/>
          <w:szCs w:val="22"/>
        </w:rPr>
        <w:t>Immune system </w:t>
      </w:r>
    </w:p>
    <w:p w14:paraId="5E908201" w14:textId="77777777" w:rsidR="00BB24E4" w:rsidRPr="00914F68" w:rsidRDefault="00BB24E4" w:rsidP="00BB24E4">
      <w:pPr>
        <w:pStyle w:val="NormalWeb"/>
        <w:shd w:val="clear" w:color="auto" w:fill="FFFFFF"/>
        <w:spacing w:before="0" w:beforeAutospacing="0" w:after="0" w:afterAutospacing="0"/>
        <w:rPr>
          <w:rFonts w:ascii="Calibri" w:hAnsi="Calibri" w:cs="Calibri"/>
          <w:color w:val="000000"/>
          <w:sz w:val="22"/>
          <w:szCs w:val="22"/>
        </w:rPr>
      </w:pPr>
      <w:r w:rsidRPr="00914F68">
        <w:rPr>
          <w:rFonts w:ascii="Calibri" w:hAnsi="Calibri" w:cs="Calibri"/>
          <w:color w:val="000000"/>
          <w:sz w:val="22"/>
          <w:szCs w:val="22"/>
        </w:rPr>
        <w:t>Lymphatic system </w:t>
      </w:r>
    </w:p>
    <w:p w14:paraId="68D83DB9" w14:textId="77777777" w:rsidR="00BB24E4" w:rsidRPr="00914F68" w:rsidRDefault="00BB24E4" w:rsidP="00BB24E4">
      <w:pPr>
        <w:pStyle w:val="NormalWeb"/>
        <w:shd w:val="clear" w:color="auto" w:fill="FFFFFF"/>
        <w:spacing w:before="0" w:beforeAutospacing="0" w:after="0" w:afterAutospacing="0"/>
        <w:rPr>
          <w:rFonts w:ascii="Calibri" w:hAnsi="Calibri" w:cs="Calibri"/>
          <w:color w:val="000000"/>
          <w:sz w:val="22"/>
          <w:szCs w:val="22"/>
        </w:rPr>
      </w:pPr>
      <w:r w:rsidRPr="00914F68">
        <w:rPr>
          <w:rFonts w:ascii="Calibri" w:hAnsi="Calibri" w:cs="Calibri"/>
          <w:color w:val="000000"/>
          <w:sz w:val="22"/>
          <w:szCs w:val="22"/>
        </w:rPr>
        <w:t>Endocrine system</w:t>
      </w:r>
    </w:p>
    <w:p w14:paraId="4AC4C87C" w14:textId="77777777" w:rsidR="002408DF" w:rsidRPr="00914F68" w:rsidRDefault="002408DF" w:rsidP="00BB24E4">
      <w:pPr>
        <w:pStyle w:val="NormalWeb"/>
        <w:shd w:val="clear" w:color="auto" w:fill="FFFFFF"/>
        <w:spacing w:before="0" w:beforeAutospacing="0" w:after="0" w:afterAutospacing="0"/>
        <w:rPr>
          <w:rFonts w:ascii="Calibri" w:hAnsi="Calibri" w:cs="Calibri"/>
          <w:color w:val="000000"/>
          <w:sz w:val="22"/>
          <w:szCs w:val="22"/>
        </w:rPr>
      </w:pPr>
      <w:r w:rsidRPr="00914F68">
        <w:rPr>
          <w:rFonts w:ascii="Calibri" w:hAnsi="Calibri" w:cs="Calibri"/>
          <w:color w:val="000000"/>
          <w:sz w:val="22"/>
          <w:szCs w:val="22"/>
        </w:rPr>
        <w:t>Integumentary system</w:t>
      </w:r>
    </w:p>
    <w:p w14:paraId="7A4C148F" w14:textId="77777777" w:rsidR="005A6478" w:rsidRDefault="005A6478"/>
    <w:p w14:paraId="53BDB825" w14:textId="77777777" w:rsidR="00BB24E4" w:rsidRDefault="00BB24E4">
      <w:r>
        <w:t xml:space="preserve">You should </w:t>
      </w:r>
      <w:r w:rsidR="005A6478">
        <w:t>recap/</w:t>
      </w:r>
      <w:r w:rsidR="002408DF">
        <w:t>familiarise yourself with:</w:t>
      </w:r>
    </w:p>
    <w:p w14:paraId="304E4992" w14:textId="77777777" w:rsidR="002408DF" w:rsidRDefault="002408DF">
      <w:r>
        <w:t>Diagrams and labelling each organ and tissues within.</w:t>
      </w:r>
    </w:p>
    <w:p w14:paraId="46692F9E" w14:textId="77777777" w:rsidR="002408DF" w:rsidRDefault="002408DF">
      <w:r>
        <w:t>How does each system work?</w:t>
      </w:r>
    </w:p>
    <w:p w14:paraId="4C54A879" w14:textId="77777777" w:rsidR="002408DF" w:rsidRDefault="002408DF">
      <w:r>
        <w:t>How are these systems controlled and how to they respond to changes?</w:t>
      </w:r>
    </w:p>
    <w:p w14:paraId="66D00F42" w14:textId="77777777" w:rsidR="002408DF" w:rsidRDefault="002408DF">
      <w:r>
        <w:t>What are common physiological disorders of each system and what does medical science do to advise and treat the condition?</w:t>
      </w:r>
    </w:p>
    <w:p w14:paraId="56E646FE" w14:textId="77777777" w:rsidR="00914F68" w:rsidRDefault="002408DF">
      <w:r>
        <w:t>What role do the medical profession have in educating and advising at-risk patients and the general public in improving the quality of life of society?</w:t>
      </w:r>
    </w:p>
    <w:p w14:paraId="5B3E6D51" w14:textId="77777777" w:rsidR="00914F68" w:rsidRDefault="00914F68">
      <w:pPr>
        <w:rPr>
          <w:b/>
        </w:rPr>
      </w:pPr>
    </w:p>
    <w:p w14:paraId="6A63682F" w14:textId="20DD4D4B" w:rsidR="005A6478" w:rsidRPr="00914F68" w:rsidRDefault="00914F68">
      <w:pPr>
        <w:rPr>
          <w:b/>
        </w:rPr>
      </w:pPr>
      <w:r w:rsidRPr="00914F68">
        <w:rPr>
          <w:b/>
        </w:rPr>
        <w:t>Save your work in a portfolio that can be incorporated into your subject folder if/once you decide to commence this course.</w:t>
      </w:r>
    </w:p>
    <w:sectPr w:rsidR="005A6478" w:rsidRPr="00914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1B7F81"/>
    <w:rsid w:val="002263E7"/>
    <w:rsid w:val="002408DF"/>
    <w:rsid w:val="004546E1"/>
    <w:rsid w:val="005A6478"/>
    <w:rsid w:val="00914F68"/>
    <w:rsid w:val="00BB24E4"/>
    <w:rsid w:val="00BC23D5"/>
    <w:rsid w:val="00EC4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Rebecca Kearney</cp:lastModifiedBy>
  <cp:revision>2</cp:revision>
  <dcterms:created xsi:type="dcterms:W3CDTF">2020-05-08T13:54:00Z</dcterms:created>
  <dcterms:modified xsi:type="dcterms:W3CDTF">2020-05-08T13:54:00Z</dcterms:modified>
</cp:coreProperties>
</file>