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F31E0" w14:textId="17AD56C2" w:rsidR="00DE1363" w:rsidRPr="009C4EA0" w:rsidRDefault="00010A8A" w:rsidP="00DE1363">
      <w:pPr>
        <w:jc w:val="center"/>
        <w:rPr>
          <w:b/>
          <w:u w:val="single"/>
        </w:rPr>
      </w:pPr>
      <w:r>
        <w:rPr>
          <w:b/>
          <w:u w:val="single"/>
        </w:rPr>
        <w:t xml:space="preserve">A- Level </w:t>
      </w:r>
      <w:bookmarkStart w:id="0" w:name="_GoBack"/>
      <w:bookmarkEnd w:id="0"/>
      <w:r w:rsidR="006C1C03" w:rsidRPr="009C4EA0">
        <w:rPr>
          <w:b/>
          <w:u w:val="single"/>
        </w:rPr>
        <w:t>German</w:t>
      </w:r>
      <w:r w:rsidR="00DE1363" w:rsidRPr="009C4EA0">
        <w:rPr>
          <w:b/>
          <w:u w:val="single"/>
        </w:rPr>
        <w:t xml:space="preserve"> </w:t>
      </w:r>
    </w:p>
    <w:p w14:paraId="54B91F90" w14:textId="77777777" w:rsidR="007B6128" w:rsidRPr="00D466A4" w:rsidRDefault="00DE1363" w:rsidP="00DE1363">
      <w:pPr>
        <w:rPr>
          <w:b/>
          <w:u w:val="single"/>
        </w:rPr>
      </w:pPr>
      <w:r w:rsidRPr="00D466A4">
        <w:rPr>
          <w:b/>
          <w:u w:val="single"/>
        </w:rPr>
        <w:t>Overview</w:t>
      </w:r>
    </w:p>
    <w:p w14:paraId="5CFCBDB3" w14:textId="77777777" w:rsidR="00202060" w:rsidRPr="00A40ADF" w:rsidRDefault="00202060" w:rsidP="00DE1363">
      <w:r w:rsidRPr="00A40ADF">
        <w:t xml:space="preserve">Studying a language at A Level takes you on a journey of discovery.  You will deepen your knowledge, understanding and interest in the culture, history and future of </w:t>
      </w:r>
      <w:r w:rsidR="006C1C03">
        <w:t>Germany and German</w:t>
      </w:r>
      <w:r w:rsidRPr="00A40ADF">
        <w:t xml:space="preserve"> speaking countries.</w:t>
      </w:r>
    </w:p>
    <w:p w14:paraId="67067137" w14:textId="77777777" w:rsidR="00202060" w:rsidRDefault="00202060" w:rsidP="00DE1363">
      <w:r w:rsidRPr="00A40ADF">
        <w:t xml:space="preserve">You will become a fluent </w:t>
      </w:r>
      <w:r w:rsidR="006C1C03">
        <w:t>German</w:t>
      </w:r>
      <w:r w:rsidRPr="00A40ADF">
        <w:t xml:space="preserve"> speaker able to express yourself confidently on a number of topics and themes and</w:t>
      </w:r>
      <w:r w:rsidR="00A40ADF" w:rsidRPr="00A40ADF">
        <w:t xml:space="preserve"> grammar will come more naturally </w:t>
      </w:r>
      <w:r w:rsidRPr="00A40ADF">
        <w:t>to you as you progress th</w:t>
      </w:r>
      <w:r w:rsidR="00A40ADF" w:rsidRPr="00A40ADF">
        <w:t>rough year 12 into year 13.</w:t>
      </w:r>
    </w:p>
    <w:p w14:paraId="7D32281D" w14:textId="77777777" w:rsidR="00463216" w:rsidRDefault="00463216" w:rsidP="00DE1363">
      <w:r>
        <w:t xml:space="preserve">In year 12 we will begin to study a film or book and this will enable you to deepen your knowledge of </w:t>
      </w:r>
      <w:r w:rsidR="006C1C03">
        <w:t>German</w:t>
      </w:r>
      <w:r>
        <w:t xml:space="preserve"> culture from a literary point of view.</w:t>
      </w:r>
    </w:p>
    <w:p w14:paraId="0839D846" w14:textId="77777777" w:rsidR="007B6128" w:rsidRDefault="00463216" w:rsidP="00DE1363">
      <w:r>
        <w:t>Visiting</w:t>
      </w:r>
      <w:r w:rsidR="00A40ADF">
        <w:t xml:space="preserve"> </w:t>
      </w:r>
      <w:r w:rsidR="006C1C03">
        <w:t>Germany</w:t>
      </w:r>
      <w:r w:rsidR="00A40ADF">
        <w:t xml:space="preserve"> on one of our languages trips </w:t>
      </w:r>
      <w:r>
        <w:t xml:space="preserve">will </w:t>
      </w:r>
      <w:r w:rsidR="00A40ADF">
        <w:t xml:space="preserve">allow you to use your </w:t>
      </w:r>
      <w:r w:rsidR="006C1C03">
        <w:t>German</w:t>
      </w:r>
      <w:r w:rsidR="00A40ADF">
        <w:t xml:space="preserve"> in a real context.</w:t>
      </w:r>
    </w:p>
    <w:p w14:paraId="2E2AB319" w14:textId="77777777" w:rsidR="009C4EA0" w:rsidRDefault="009C4EA0" w:rsidP="00DE1363">
      <w:r>
        <w:t>We will sit the AS exam internally at the end of Year 12.</w:t>
      </w:r>
    </w:p>
    <w:p w14:paraId="37258C5E" w14:textId="77777777" w:rsidR="009C4EA0" w:rsidRPr="00463216" w:rsidRDefault="009C4EA0" w:rsidP="00DE1363"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2A52807" wp14:editId="74FD8CA6">
            <wp:simplePos x="0" y="0"/>
            <wp:positionH relativeFrom="margin">
              <wp:posOffset>228600</wp:posOffset>
            </wp:positionH>
            <wp:positionV relativeFrom="paragraph">
              <wp:posOffset>77470</wp:posOffset>
            </wp:positionV>
            <wp:extent cx="5229225" cy="2071370"/>
            <wp:effectExtent l="0" t="0" r="3175" b="11430"/>
            <wp:wrapTight wrapText="bothSides">
              <wp:wrapPolygon edited="0">
                <wp:start x="0" y="0"/>
                <wp:lineTo x="0" y="21454"/>
                <wp:lineTo x="21508" y="21454"/>
                <wp:lineTo x="2150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6B429" w14:textId="77777777" w:rsidR="00DE1363" w:rsidRDefault="007B6128" w:rsidP="007B6128">
      <w:pPr>
        <w:tabs>
          <w:tab w:val="left" w:pos="3045"/>
        </w:tabs>
        <w:rPr>
          <w:b/>
        </w:rPr>
      </w:pPr>
      <w:r>
        <w:rPr>
          <w:b/>
        </w:rPr>
        <w:tab/>
      </w:r>
    </w:p>
    <w:p w14:paraId="68BA63B5" w14:textId="77777777" w:rsidR="007B6128" w:rsidRDefault="007B6128" w:rsidP="00DE1363">
      <w:pPr>
        <w:rPr>
          <w:b/>
        </w:rPr>
      </w:pPr>
    </w:p>
    <w:p w14:paraId="518FF649" w14:textId="77777777" w:rsidR="007B6128" w:rsidRDefault="007B6128" w:rsidP="00DE1363">
      <w:pPr>
        <w:rPr>
          <w:b/>
        </w:rPr>
      </w:pPr>
    </w:p>
    <w:p w14:paraId="1AE83F10" w14:textId="77777777" w:rsidR="00DE1363" w:rsidRDefault="00DE1363" w:rsidP="00DE1363">
      <w:pPr>
        <w:rPr>
          <w:b/>
        </w:rPr>
      </w:pPr>
    </w:p>
    <w:p w14:paraId="5AC81BE8" w14:textId="77777777" w:rsidR="00DE1363" w:rsidRDefault="00DE1363" w:rsidP="00DE1363">
      <w:pPr>
        <w:rPr>
          <w:b/>
        </w:rPr>
      </w:pPr>
    </w:p>
    <w:p w14:paraId="49E37DFB" w14:textId="77777777" w:rsidR="00DE1363" w:rsidRDefault="00DE1363" w:rsidP="00DE1363">
      <w:pPr>
        <w:rPr>
          <w:b/>
        </w:rPr>
      </w:pPr>
    </w:p>
    <w:p w14:paraId="3764D2D6" w14:textId="77777777" w:rsidR="00DE1363" w:rsidRDefault="009C4EA0" w:rsidP="00DE1363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9C307" wp14:editId="178BADCD">
                <wp:simplePos x="0" y="0"/>
                <wp:positionH relativeFrom="margin">
                  <wp:posOffset>-228600</wp:posOffset>
                </wp:positionH>
                <wp:positionV relativeFrom="paragraph">
                  <wp:posOffset>249555</wp:posOffset>
                </wp:positionV>
                <wp:extent cx="6515100" cy="685800"/>
                <wp:effectExtent l="0" t="0" r="381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3E445" w14:textId="77777777" w:rsidR="00A40ADF" w:rsidRDefault="00A40ADF">
                            <w:r>
                              <w:t xml:space="preserve">It would be a good idea to do some research on some of the following areas, that you are especially interested in by looking online and finding articles and YouTube clips.  Make notes of </w:t>
                            </w:r>
                            <w:r w:rsidR="00463216">
                              <w:t>vocabulary, phrases, facts and useful websites you have found and keep your notes well organised in a</w:t>
                            </w:r>
                            <w:r w:rsidR="009C4EA0">
                              <w:t xml:space="preserve"> </w:t>
                            </w:r>
                            <w:r w:rsidR="00463216">
                              <w:t>folder to bring in when we r</w:t>
                            </w:r>
                            <w:r w:rsidR="009C4EA0">
                              <w:t>eturn to schoo</w:t>
                            </w:r>
                            <w:r w:rsidR="00463216">
                              <w:t>l</w:t>
                            </w:r>
                            <w:r w:rsidR="009C4EA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17.95pt;margin-top:19.65pt;width:51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" fillcolor="white [3201]" strokeweight=".5pt">
                <v:textbox>
                  <w:txbxContent>
                    <w:p w:rsidR="00A40ADF" w:rsidRDefault="00A40ADF">
                      <w:r>
                        <w:t xml:space="preserve">It would be a good idea to do some research on some of the following areas, that you are especially interested in by looking online and finding articles and YouTube clips.  Make notes of </w:t>
                      </w:r>
                      <w:r w:rsidR="00463216">
                        <w:t>vocabulary, phrases, facts and useful websites you have found and keep your notes well organised in a</w:t>
                      </w:r>
                      <w:r w:rsidR="009C4EA0">
                        <w:t xml:space="preserve"> </w:t>
                      </w:r>
                      <w:r w:rsidR="00463216">
                        <w:t>folder to bring in when we r</w:t>
                      </w:r>
                      <w:r w:rsidR="009C4EA0">
                        <w:t>eturn to schoo</w:t>
                      </w:r>
                      <w:r w:rsidR="00463216">
                        <w:t>l</w:t>
                      </w:r>
                      <w:r w:rsidR="009C4EA0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92E9D" w14:textId="77777777" w:rsidR="00DE1363" w:rsidRDefault="00DE1363" w:rsidP="00DE1363">
      <w:pPr>
        <w:rPr>
          <w:b/>
        </w:rPr>
      </w:pPr>
    </w:p>
    <w:p w14:paraId="3F7E12D4" w14:textId="77777777" w:rsidR="00DE1363" w:rsidRDefault="009C4EA0" w:rsidP="00DE1363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6497452C" wp14:editId="1A458F90">
            <wp:simplePos x="0" y="0"/>
            <wp:positionH relativeFrom="column">
              <wp:posOffset>0</wp:posOffset>
            </wp:positionH>
            <wp:positionV relativeFrom="paragraph">
              <wp:posOffset>1507490</wp:posOffset>
            </wp:positionV>
            <wp:extent cx="6192520" cy="3291205"/>
            <wp:effectExtent l="0" t="0" r="5080" b="10795"/>
            <wp:wrapTight wrapText="bothSides">
              <wp:wrapPolygon edited="0">
                <wp:start x="0" y="0"/>
                <wp:lineTo x="0" y="21504"/>
                <wp:lineTo x="21529" y="21504"/>
                <wp:lineTo x="215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9A15456" wp14:editId="3D2D5CF4">
            <wp:simplePos x="0" y="0"/>
            <wp:positionH relativeFrom="margin">
              <wp:posOffset>-228600</wp:posOffset>
            </wp:positionH>
            <wp:positionV relativeFrom="paragraph">
              <wp:posOffset>478790</wp:posOffset>
            </wp:positionV>
            <wp:extent cx="6534150" cy="955675"/>
            <wp:effectExtent l="0" t="0" r="0" b="9525"/>
            <wp:wrapTight wrapText="bothSides">
              <wp:wrapPolygon edited="0">
                <wp:start x="0" y="0"/>
                <wp:lineTo x="0" y="21241"/>
                <wp:lineTo x="21495" y="21241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1363" w:rsidSect="00A40AD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63"/>
    <w:rsid w:val="00010A8A"/>
    <w:rsid w:val="00196740"/>
    <w:rsid w:val="00202060"/>
    <w:rsid w:val="00463216"/>
    <w:rsid w:val="00482DEC"/>
    <w:rsid w:val="006C1C03"/>
    <w:rsid w:val="007B6128"/>
    <w:rsid w:val="009C4EA0"/>
    <w:rsid w:val="00A40ADF"/>
    <w:rsid w:val="00CA4B16"/>
    <w:rsid w:val="00D466A4"/>
    <w:rsid w:val="00DE1363"/>
    <w:rsid w:val="00E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F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Kaye-Chubb</dc:creator>
  <cp:keywords/>
  <dc:description/>
  <cp:lastModifiedBy>Rebecca Kearney</cp:lastModifiedBy>
  <cp:revision>2</cp:revision>
  <dcterms:created xsi:type="dcterms:W3CDTF">2020-05-08T13:58:00Z</dcterms:created>
  <dcterms:modified xsi:type="dcterms:W3CDTF">2020-05-08T13:58:00Z</dcterms:modified>
</cp:coreProperties>
</file>