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201</w:t>
      </w:r>
      <w:r w:rsidR="00370C7B">
        <w:rPr>
          <w:rFonts w:cs="Times New Roman"/>
          <w:b/>
          <w:szCs w:val="24"/>
          <w:u w:val="single"/>
        </w:rPr>
        <w:t>9/20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16/09/19</w:t>
            </w:r>
          </w:p>
        </w:tc>
      </w:tr>
      <w:tr w:rsidR="00201155" w:rsidTr="00CC5020">
        <w:tc>
          <w:tcPr>
            <w:tcW w:w="3681" w:type="dxa"/>
          </w:tcPr>
          <w:p w:rsidR="00201155" w:rsidRDefault="00201155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201155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C53F12" w:rsidTr="00CC5020">
        <w:tc>
          <w:tcPr>
            <w:tcW w:w="3681" w:type="dxa"/>
          </w:tcPr>
          <w:p w:rsidR="00C53F12" w:rsidRP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C53F12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201155" w:rsidTr="00CC5020">
        <w:tc>
          <w:tcPr>
            <w:tcW w:w="3681" w:type="dxa"/>
          </w:tcPr>
          <w:p w:rsidR="00201155" w:rsidRP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</w:t>
            </w:r>
            <w:r w:rsidR="00370C7B">
              <w:rPr>
                <w:rFonts w:cs="Times New Roman"/>
                <w:sz w:val="20"/>
                <w:szCs w:val="20"/>
              </w:rPr>
              <w:t>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Pr="00876D29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 xml:space="preserve">Mr James Ellis </w:t>
            </w:r>
            <w:r w:rsidRPr="00876D29">
              <w:rPr>
                <w:rFonts w:cs="Times New Roman"/>
                <w:sz w:val="20"/>
                <w:szCs w:val="20"/>
              </w:rPr>
              <w:t>(Headteacher BHPS)</w:t>
            </w:r>
          </w:p>
        </w:tc>
        <w:tc>
          <w:tcPr>
            <w:tcW w:w="5335" w:type="dxa"/>
          </w:tcPr>
          <w:p w:rsidR="00271AE1" w:rsidRPr="00876D29" w:rsidRDefault="00876D29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i/>
                <w:szCs w:val="24"/>
              </w:rPr>
              <w:t>Ex-officio</w:t>
            </w:r>
            <w:r>
              <w:rPr>
                <w:rFonts w:cs="Times New Roman"/>
                <w:szCs w:val="24"/>
              </w:rPr>
              <w:t xml:space="preserve"> </w:t>
            </w:r>
            <w:r w:rsidR="00271AE1" w:rsidRPr="00876D29">
              <w:rPr>
                <w:rFonts w:cs="Times New Roman"/>
                <w:szCs w:val="24"/>
              </w:rPr>
              <w:t>12/06/15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370C7B">
              <w:rPr>
                <w:rFonts w:cs="Times New Roman"/>
                <w:szCs w:val="24"/>
              </w:rPr>
              <w:t xml:space="preserve"> (BHPS)</w:t>
            </w:r>
          </w:p>
        </w:tc>
        <w:tc>
          <w:tcPr>
            <w:tcW w:w="5335" w:type="dxa"/>
          </w:tcPr>
          <w:p w:rsidR="00271AE1" w:rsidRDefault="0006025A" w:rsidP="00F819EE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</w:t>
            </w:r>
            <w:r w:rsidR="00370C7B">
              <w:rPr>
                <w:rFonts w:cs="Times New Roman"/>
                <w:szCs w:val="24"/>
              </w:rPr>
              <w:t>9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C53F12">
              <w:rPr>
                <w:rFonts w:cs="Times New Roman"/>
                <w:szCs w:val="24"/>
              </w:rPr>
              <w:t xml:space="preserve"> (CDS)</w:t>
            </w:r>
          </w:p>
        </w:tc>
        <w:tc>
          <w:tcPr>
            <w:tcW w:w="5335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12/09/23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5335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C53F12" w:rsidTr="00CC5020">
        <w:tc>
          <w:tcPr>
            <w:tcW w:w="3681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5335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70C7B" w:rsidTr="00CC5020">
        <w:tc>
          <w:tcPr>
            <w:tcW w:w="3681" w:type="dxa"/>
          </w:tcPr>
          <w:p w:rsidR="00370C7B" w:rsidRDefault="00370C7B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Richard Baker (staff)</w:t>
            </w:r>
          </w:p>
        </w:tc>
        <w:tc>
          <w:tcPr>
            <w:tcW w:w="5335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A95E99" w:rsidTr="00CC5020">
        <w:tc>
          <w:tcPr>
            <w:tcW w:w="3681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Botting</w:t>
            </w:r>
          </w:p>
        </w:tc>
        <w:tc>
          <w:tcPr>
            <w:tcW w:w="5335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370C7B" w:rsidRPr="00370C7B" w:rsidRDefault="00370C7B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C53F12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04/12/18 – 03/12/22</w:t>
            </w:r>
          </w:p>
        </w:tc>
      </w:tr>
      <w:tr w:rsidR="00271AE1" w:rsidTr="00CC5020">
        <w:tc>
          <w:tcPr>
            <w:tcW w:w="3681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5335" w:type="dxa"/>
          </w:tcPr>
          <w:p w:rsidR="00271AE1" w:rsidRPr="00C53F12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35" w:type="dxa"/>
          </w:tcPr>
          <w:p w:rsidR="00271AE1" w:rsidRPr="00B7189A" w:rsidRDefault="0009154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 – 23/05/24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35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</w:p>
        </w:tc>
        <w:tc>
          <w:tcPr>
            <w:tcW w:w="5335" w:type="dxa"/>
          </w:tcPr>
          <w:p w:rsidR="00370C7B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 – 29/09/23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8C336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  <w:tr w:rsidR="00370C7B" w:rsidTr="00CC5020">
        <w:tc>
          <w:tcPr>
            <w:tcW w:w="3681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Spencer Roberts - Community</w:t>
            </w:r>
          </w:p>
        </w:tc>
        <w:tc>
          <w:tcPr>
            <w:tcW w:w="5335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01/09/15 – 31/08/19</w:t>
            </w:r>
          </w:p>
        </w:tc>
      </w:tr>
      <w:tr w:rsidR="00370C7B" w:rsidTr="00CC5020">
        <w:tc>
          <w:tcPr>
            <w:tcW w:w="3681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Paul Woolfenden - Community</w:t>
            </w:r>
          </w:p>
        </w:tc>
        <w:tc>
          <w:tcPr>
            <w:tcW w:w="5335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14/02/17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  <w:r w:rsidR="000A693F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Default="000A693F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Lauren Burrows</w:t>
            </w:r>
          </w:p>
        </w:tc>
        <w:tc>
          <w:tcPr>
            <w:tcW w:w="5335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Tony </w:t>
            </w:r>
            <w:proofErr w:type="spellStart"/>
            <w:r>
              <w:rPr>
                <w:rFonts w:cs="Times New Roman"/>
                <w:szCs w:val="24"/>
              </w:rPr>
              <w:t>Harknett</w:t>
            </w:r>
            <w:proofErr w:type="spellEnd"/>
          </w:p>
        </w:tc>
        <w:tc>
          <w:tcPr>
            <w:tcW w:w="5335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Ms Kate Lawrence</w:t>
            </w:r>
          </w:p>
        </w:tc>
        <w:tc>
          <w:tcPr>
            <w:tcW w:w="5335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27/09/18 – 26/09/22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Ms Jenny Snelling - Staff</w:t>
            </w:r>
          </w:p>
        </w:tc>
        <w:tc>
          <w:tcPr>
            <w:tcW w:w="5335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5335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Ms </w:t>
            </w:r>
            <w:proofErr w:type="spellStart"/>
            <w:r>
              <w:rPr>
                <w:rFonts w:cs="Times New Roman"/>
                <w:szCs w:val="24"/>
              </w:rPr>
              <w:t>Caralisa</w:t>
            </w:r>
            <w:proofErr w:type="spellEnd"/>
            <w:r>
              <w:rPr>
                <w:rFonts w:cs="Times New Roman"/>
                <w:szCs w:val="24"/>
              </w:rPr>
              <w:t xml:space="preserve"> Woods</w:t>
            </w:r>
          </w:p>
        </w:tc>
        <w:tc>
          <w:tcPr>
            <w:tcW w:w="5335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7870E8" w:rsidTr="00CC5020">
        <w:tc>
          <w:tcPr>
            <w:tcW w:w="3681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5335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>
              <w:rPr>
                <w:rFonts w:cs="Times New Roman"/>
                <w:i/>
                <w:szCs w:val="24"/>
              </w:rPr>
              <w:t>05/07/18</w:t>
            </w:r>
          </w:p>
        </w:tc>
      </w:tr>
      <w:tr w:rsidR="007870E8" w:rsidTr="00CC5020">
        <w:tc>
          <w:tcPr>
            <w:tcW w:w="3681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7870E8" w:rsidRPr="007870E8" w:rsidTr="00CC5020">
        <w:tc>
          <w:tcPr>
            <w:tcW w:w="3681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7870E8">
              <w:rPr>
                <w:rFonts w:cs="Times New Roman"/>
                <w:i/>
                <w:szCs w:val="24"/>
              </w:rPr>
              <w:t>Ms Kim Hyland – Parent</w:t>
            </w:r>
          </w:p>
        </w:tc>
        <w:tc>
          <w:tcPr>
            <w:tcW w:w="5335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</w:tbl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410D4D" w:rsidRPr="007870E8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Academy Trust – terms of office 2019</w:t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6025A"/>
    <w:rsid w:val="00091549"/>
    <w:rsid w:val="000A693F"/>
    <w:rsid w:val="00201155"/>
    <w:rsid w:val="00271AE1"/>
    <w:rsid w:val="00341F1A"/>
    <w:rsid w:val="00370C7B"/>
    <w:rsid w:val="00410D4D"/>
    <w:rsid w:val="00482ADD"/>
    <w:rsid w:val="00611525"/>
    <w:rsid w:val="007870E8"/>
    <w:rsid w:val="007C7BD8"/>
    <w:rsid w:val="00876D29"/>
    <w:rsid w:val="008C336A"/>
    <w:rsid w:val="00931644"/>
    <w:rsid w:val="00A85218"/>
    <w:rsid w:val="00A95E99"/>
    <w:rsid w:val="00C53F12"/>
    <w:rsid w:val="00CB4B06"/>
    <w:rsid w:val="00CF27D6"/>
    <w:rsid w:val="00D93079"/>
    <w:rsid w:val="00E5252D"/>
    <w:rsid w:val="00E77065"/>
    <w:rsid w:val="00F34AA5"/>
    <w:rsid w:val="00F356E9"/>
    <w:rsid w:val="00F819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Property Of Charles Darwin School</cp:lastModifiedBy>
  <cp:revision>2</cp:revision>
  <cp:lastPrinted>2017-11-10T10:19:00Z</cp:lastPrinted>
  <dcterms:created xsi:type="dcterms:W3CDTF">2020-06-11T08:31:00Z</dcterms:created>
  <dcterms:modified xsi:type="dcterms:W3CDTF">2020-06-11T08:31:00Z</dcterms:modified>
</cp:coreProperties>
</file>